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5E1EF1" w:rsidRPr="005E1EF1" w:rsidTr="005E1EF1">
        <w:trPr>
          <w:trHeight w:val="13638"/>
        </w:trPr>
        <w:tc>
          <w:tcPr>
            <w:tcW w:w="8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tbl>
            <w:tblPr>
              <w:tblpPr w:leftFromText="142" w:rightFromText="142" w:vertAnchor="page" w:horzAnchor="margin" w:tblpXSpec="center" w:tblpY="451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1"/>
              <w:gridCol w:w="3934"/>
            </w:tblGrid>
            <w:tr w:rsidR="005E1EF1" w:rsidRPr="005E1EF1" w:rsidTr="005E1EF1">
              <w:trPr>
                <w:trHeight w:val="369"/>
              </w:trPr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E1EF1" w:rsidRPr="005E1EF1" w:rsidRDefault="005E1EF1" w:rsidP="005E1EF1">
                  <w:pPr>
                    <w:wordWrap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E1EF1">
                    <w:rPr>
                      <w:rFonts w:ascii="한양신명조" w:eastAsia="굴림" w:hAnsi="굴림" w:cs="굴림"/>
                      <w:noProof/>
                      <w:color w:val="000000"/>
                      <w:kern w:val="0"/>
                      <w:szCs w:val="20"/>
                    </w:rPr>
                    <w:drawing>
                      <wp:inline distT="0" distB="0" distL="0" distR="0">
                        <wp:extent cx="666750" cy="676275"/>
                        <wp:effectExtent l="0" t="0" r="0" b="9525"/>
                        <wp:docPr id="1" name="그림 1" descr="EMB0002aa1004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365267792" descr="EMB0002aa1004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E1EF1" w:rsidRPr="005E1EF1" w:rsidRDefault="005E1EF1" w:rsidP="005E1EF1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E1EF1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38"/>
                      <w:szCs w:val="38"/>
                    </w:rPr>
                    <w:t>Dong-A University</w:t>
                  </w:r>
                </w:p>
                <w:p w:rsidR="005E1EF1" w:rsidRPr="005E1EF1" w:rsidRDefault="005E1EF1" w:rsidP="005E1EF1">
                  <w:pPr>
                    <w:wordWrap/>
                    <w:snapToGrid w:val="0"/>
                    <w:spacing w:after="0" w:line="312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E1EF1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w w:val="82"/>
                      <w:kern w:val="0"/>
                      <w:sz w:val="30"/>
                      <w:szCs w:val="30"/>
                    </w:rPr>
                    <w:t>Office of International Affairs</w:t>
                  </w:r>
                </w:p>
              </w:tc>
            </w:tr>
          </w:tbl>
          <w:p w:rsidR="005E1EF1" w:rsidRPr="005E1EF1" w:rsidRDefault="005E1EF1" w:rsidP="005E1EF1">
            <w:pPr>
              <w:wordWrap/>
              <w:snapToGrid w:val="0"/>
              <w:spacing w:after="0" w:line="240" w:lineRule="auto"/>
              <w:ind w:left="200" w:hanging="200"/>
              <w:jc w:val="left"/>
              <w:textAlignment w:val="baseline"/>
              <w:rPr>
                <w:rFonts w:ascii="맑은 고딕" w:eastAsia="맑은 고딕" w:hAnsi="맑은 고딕" w:cs="굴림"/>
                <w:iCs/>
                <w:color w:val="000000"/>
                <w:szCs w:val="20"/>
              </w:rPr>
            </w:pPr>
            <w:r w:rsidRPr="005E1EF1">
              <w:rPr>
                <w:rFonts w:ascii="맑은 고딕" w:eastAsia="맑은 고딕" w:hAnsi="맑은 고딕" w:cs="굴림" w:hint="eastAsia"/>
                <w:iCs/>
                <w:color w:val="000000"/>
                <w:szCs w:val="20"/>
              </w:rPr>
              <w:t>[</w:t>
            </w:r>
            <w:r w:rsidRPr="005E1EF1">
              <w:rPr>
                <w:rFonts w:ascii="맑은 고딕" w:eastAsia="맑은 고딕" w:hAnsi="맑은 고딕" w:cs="굴림"/>
                <w:iCs/>
                <w:color w:val="000000"/>
                <w:szCs w:val="20"/>
              </w:rPr>
              <w:t>Form 4</w:t>
            </w:r>
            <w:r w:rsidRPr="005E1EF1">
              <w:rPr>
                <w:rFonts w:ascii="맑은 고딕" w:eastAsia="맑은 고딕" w:hAnsi="맑은 고딕" w:cs="굴림" w:hint="eastAsia"/>
                <w:iCs/>
                <w:color w:val="000000"/>
                <w:szCs w:val="20"/>
              </w:rPr>
              <w:t>]</w:t>
            </w:r>
          </w:p>
          <w:p w:rsidR="005E1EF1" w:rsidRDefault="005E1EF1" w:rsidP="005E1EF1">
            <w:pPr>
              <w:wordWrap/>
              <w:snapToGrid w:val="0"/>
              <w:spacing w:after="0" w:line="240" w:lineRule="auto"/>
              <w:ind w:left="200" w:hanging="200"/>
              <w:jc w:val="right"/>
              <w:textAlignment w:val="baseline"/>
              <w:rPr>
                <w:rFonts w:ascii="맑은 고딕" w:eastAsia="맑은 고딕" w:hAnsi="맑은 고딕" w:cs="굴림"/>
                <w:i/>
                <w:iCs/>
                <w:color w:val="000000"/>
                <w:szCs w:val="20"/>
              </w:rPr>
            </w:pPr>
          </w:p>
          <w:p w:rsidR="005E1EF1" w:rsidRDefault="005E1EF1" w:rsidP="005E1EF1">
            <w:pPr>
              <w:wordWrap/>
              <w:snapToGrid w:val="0"/>
              <w:spacing w:after="0" w:line="240" w:lineRule="auto"/>
              <w:ind w:left="200" w:hanging="200"/>
              <w:jc w:val="right"/>
              <w:textAlignment w:val="baseline"/>
              <w:rPr>
                <w:rFonts w:ascii="맑은 고딕" w:eastAsia="맑은 고딕" w:hAnsi="맑은 고딕" w:cs="굴림"/>
                <w:i/>
                <w:iCs/>
                <w:color w:val="000000"/>
                <w:szCs w:val="20"/>
              </w:rPr>
            </w:pPr>
          </w:p>
          <w:p w:rsidR="005E1EF1" w:rsidRDefault="005E1EF1" w:rsidP="005E1EF1">
            <w:pPr>
              <w:wordWrap/>
              <w:snapToGrid w:val="0"/>
              <w:spacing w:after="0" w:line="240" w:lineRule="auto"/>
              <w:ind w:left="200" w:hanging="200"/>
              <w:jc w:val="right"/>
              <w:textAlignment w:val="baseline"/>
              <w:rPr>
                <w:rFonts w:ascii="맑은 고딕" w:eastAsia="맑은 고딕" w:hAnsi="맑은 고딕" w:cs="굴림"/>
                <w:i/>
                <w:iCs/>
                <w:color w:val="000000"/>
                <w:szCs w:val="20"/>
              </w:rPr>
            </w:pPr>
          </w:p>
          <w:p w:rsidR="005E1EF1" w:rsidRDefault="005E1EF1" w:rsidP="005E1EF1">
            <w:pPr>
              <w:wordWrap/>
              <w:snapToGrid w:val="0"/>
              <w:spacing w:after="0" w:line="240" w:lineRule="auto"/>
              <w:ind w:left="200" w:hanging="200"/>
              <w:jc w:val="right"/>
              <w:textAlignment w:val="baseline"/>
              <w:rPr>
                <w:rFonts w:ascii="맑은 고딕" w:eastAsia="맑은 고딕" w:hAnsi="맑은 고딕" w:cs="굴림"/>
                <w:i/>
                <w:iCs/>
                <w:color w:val="000000"/>
                <w:szCs w:val="20"/>
              </w:rPr>
            </w:pPr>
          </w:p>
          <w:p w:rsidR="005E1EF1" w:rsidRDefault="005E1EF1" w:rsidP="005E1EF1">
            <w:pPr>
              <w:wordWrap/>
              <w:snapToGrid w:val="0"/>
              <w:spacing w:after="0" w:line="240" w:lineRule="auto"/>
              <w:ind w:left="200" w:hanging="200"/>
              <w:jc w:val="right"/>
              <w:textAlignment w:val="baseline"/>
              <w:rPr>
                <w:rFonts w:ascii="맑은 고딕" w:eastAsia="맑은 고딕" w:hAnsi="맑은 고딕" w:cs="굴림"/>
                <w:i/>
                <w:iCs/>
                <w:color w:val="000000"/>
                <w:szCs w:val="20"/>
              </w:rPr>
            </w:pPr>
          </w:p>
          <w:p w:rsidR="005E1EF1" w:rsidRPr="005E1EF1" w:rsidRDefault="005E1EF1" w:rsidP="005E1EF1">
            <w:pPr>
              <w:wordWrap/>
              <w:snapToGrid w:val="0"/>
              <w:spacing w:after="0" w:line="240" w:lineRule="auto"/>
              <w:ind w:right="40"/>
              <w:jc w:val="right"/>
              <w:textAlignment w:val="baseline"/>
              <w:rPr>
                <w:rFonts w:ascii="한양신명조" w:eastAsia="굴림" w:hAnsi="굴림" w:cs="굴림"/>
                <w:i/>
                <w:iCs/>
                <w:color w:val="000000"/>
                <w:kern w:val="0"/>
                <w:sz w:val="18"/>
                <w:szCs w:val="18"/>
              </w:rPr>
            </w:pPr>
            <w:r w:rsidRPr="005E1EF1">
              <w:rPr>
                <w:rFonts w:ascii="맑은 고딕" w:eastAsia="맑은 고딕" w:hAnsi="맑은 고딕" w:cs="굴림" w:hint="eastAsia"/>
                <w:i/>
                <w:iCs/>
                <w:color w:val="000000"/>
                <w:sz w:val="18"/>
                <w:szCs w:val="18"/>
              </w:rPr>
              <w:t xml:space="preserve">(49236) Office of International Affairs, Dong-A University, 225 </w:t>
            </w:r>
            <w:proofErr w:type="spellStart"/>
            <w:r w:rsidRPr="005E1EF1">
              <w:rPr>
                <w:rFonts w:ascii="맑은 고딕" w:eastAsia="맑은 고딕" w:hAnsi="맑은 고딕" w:cs="굴림" w:hint="eastAsia"/>
                <w:i/>
                <w:iCs/>
                <w:color w:val="000000"/>
                <w:sz w:val="18"/>
                <w:szCs w:val="18"/>
              </w:rPr>
              <w:t>Gudeok-ro</w:t>
            </w:r>
            <w:proofErr w:type="spellEnd"/>
            <w:r w:rsidRPr="005E1EF1">
              <w:rPr>
                <w:rFonts w:ascii="맑은 고딕" w:eastAsia="맑은 고딕" w:hAnsi="맑은 고딕" w:cs="굴림" w:hint="eastAsi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1EF1">
              <w:rPr>
                <w:rFonts w:ascii="맑은 고딕" w:eastAsia="맑은 고딕" w:hAnsi="맑은 고딕" w:cs="굴림" w:hint="eastAsia"/>
                <w:i/>
                <w:iCs/>
                <w:color w:val="000000"/>
                <w:sz w:val="18"/>
                <w:szCs w:val="18"/>
              </w:rPr>
              <w:t>seo-gu</w:t>
            </w:r>
            <w:proofErr w:type="spellEnd"/>
            <w:r w:rsidRPr="005E1EF1">
              <w:rPr>
                <w:rFonts w:ascii="맑은 고딕" w:eastAsia="맑은 고딕" w:hAnsi="맑은 고딕" w:cs="굴림" w:hint="eastAsia"/>
                <w:i/>
                <w:iCs/>
                <w:color w:val="000000"/>
                <w:sz w:val="18"/>
                <w:szCs w:val="18"/>
              </w:rPr>
              <w:t>, Busan, Korea</w:t>
            </w:r>
          </w:p>
          <w:p w:rsidR="005E1EF1" w:rsidRPr="005E1EF1" w:rsidRDefault="005E1EF1" w:rsidP="005E1EF1">
            <w:pPr>
              <w:wordWrap/>
              <w:snapToGrid w:val="0"/>
              <w:spacing w:after="0" w:line="240" w:lineRule="auto"/>
              <w:ind w:left="60" w:right="60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5E1EF1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18"/>
                <w:szCs w:val="18"/>
              </w:rPr>
              <w:t>TEL :</w:t>
            </w:r>
            <w:proofErr w:type="gramEnd"/>
            <w:r w:rsidRPr="005E1EF1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(82+51)200-6444 FAX : (82+51)2</w:t>
            </w:r>
            <w:r w:rsidRPr="005E1EF1">
              <w:rPr>
                <w:rFonts w:ascii="맑은 고딕" w:eastAsia="함초롬바탕" w:hAnsi="맑은 고딕" w:cs="굴림" w:hint="eastAsia"/>
                <w:i/>
                <w:iCs/>
                <w:color w:val="000000"/>
                <w:kern w:val="0"/>
                <w:sz w:val="18"/>
                <w:szCs w:val="18"/>
              </w:rPr>
              <w:t>00-6445</w:t>
            </w:r>
          </w:p>
          <w:p w:rsidR="005E1EF1" w:rsidRDefault="005E1EF1" w:rsidP="005E1EF1">
            <w:pPr>
              <w:wordWrap/>
              <w:snapToGrid w:val="0"/>
              <w:spacing w:after="0" w:line="240" w:lineRule="auto"/>
              <w:ind w:left="60" w:right="60"/>
              <w:jc w:val="right"/>
              <w:textAlignment w:val="baseline"/>
              <w:rPr>
                <w:rFonts w:ascii="한양신명조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5E1EF1">
              <w:rPr>
                <w:rFonts w:ascii="맑은 고딕" w:eastAsia="함초롬바탕" w:hAnsi="맑은 고딕" w:cs="굴림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E-mail : </w:t>
            </w:r>
            <w:hyperlink r:id="rId7" w:history="1">
              <w:r w:rsidRPr="005E1EF1">
                <w:rPr>
                  <w:rStyle w:val="a4"/>
                  <w:rFonts w:ascii="맑은 고딕" w:eastAsia="함초롬바탕" w:hAnsi="맑은 고딕" w:cs="굴림" w:hint="eastAsia"/>
                  <w:i/>
                  <w:iCs/>
                  <w:kern w:val="0"/>
                  <w:sz w:val="18"/>
                  <w:szCs w:val="18"/>
                </w:rPr>
                <w:t>studyindonga@donga.ac.kr</w:t>
              </w:r>
            </w:hyperlink>
          </w:p>
          <w:p w:rsidR="005E1EF1" w:rsidRPr="005E1EF1" w:rsidRDefault="005E1EF1" w:rsidP="005E1EF1">
            <w:pPr>
              <w:wordWrap/>
              <w:snapToGrid w:val="0"/>
              <w:spacing w:after="0" w:line="240" w:lineRule="auto"/>
              <w:ind w:left="60" w:right="60"/>
              <w:jc w:val="right"/>
              <w:textAlignment w:val="baseline"/>
              <w:rPr>
                <w:rFonts w:ascii="한양신명조" w:eastAsia="굴림" w:hAnsi="굴림" w:cs="굴림" w:hint="eastAsia"/>
                <w:i/>
                <w:iCs/>
                <w:color w:val="000000"/>
                <w:kern w:val="0"/>
                <w:szCs w:val="20"/>
              </w:rPr>
            </w:pPr>
          </w:p>
          <w:p w:rsidR="005E1EF1" w:rsidRPr="005E1EF1" w:rsidRDefault="005E1EF1" w:rsidP="005E1E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 w:hint="eastAsia"/>
                <w:color w:val="000000"/>
                <w:kern w:val="0"/>
                <w:szCs w:val="20"/>
              </w:rPr>
            </w:pPr>
            <w:r w:rsidRPr="005E1EF1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46"/>
                <w:szCs w:val="46"/>
              </w:rPr>
              <w:t>Certificate of Financial Support</w:t>
            </w:r>
          </w:p>
          <w:p w:rsidR="005E1EF1" w:rsidRPr="005E1EF1" w:rsidRDefault="005E1EF1" w:rsidP="005E1EF1">
            <w:pPr>
              <w:numPr>
                <w:ilvl w:val="0"/>
                <w:numId w:val="1"/>
              </w:num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E1EF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Applicant Information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2208"/>
              <w:gridCol w:w="2259"/>
              <w:gridCol w:w="2061"/>
            </w:tblGrid>
            <w:tr w:rsidR="005E1EF1" w:rsidRPr="005E1EF1">
              <w:trPr>
                <w:trHeight w:val="653"/>
              </w:trPr>
              <w:tc>
                <w:tcPr>
                  <w:tcW w:w="2536" w:type="dxa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1EF1" w:rsidRPr="005E1EF1" w:rsidRDefault="005E1EF1" w:rsidP="005E1EF1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E1EF1">
                    <w:rPr>
                      <w:rFonts w:ascii="Verdana" w:eastAsia="맑은 고딕" w:hAnsi="Verdana" w:cs="굴림"/>
                      <w:color w:val="000000"/>
                      <w:kern w:val="0"/>
                      <w:szCs w:val="20"/>
                    </w:rPr>
                    <w:t>Name</w:t>
                  </w:r>
                </w:p>
              </w:tc>
              <w:tc>
                <w:tcPr>
                  <w:tcW w:w="2536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1EF1" w:rsidRPr="005E1EF1" w:rsidRDefault="005E1EF1" w:rsidP="005E1EF1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한양신명조" w:eastAsia="맑은 고딕" w:hAnsi="굴림" w:cs="굴림"/>
                      <w:color w:val="000000"/>
                      <w:kern w:val="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536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1EF1" w:rsidRPr="005E1EF1" w:rsidRDefault="005E1EF1" w:rsidP="005E1EF1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E1EF1">
                    <w:rPr>
                      <w:rFonts w:ascii="Verdana" w:eastAsia="맑은 고딕" w:hAnsi="Verdana" w:cs="굴림"/>
                      <w:color w:val="000000"/>
                      <w:kern w:val="0"/>
                      <w:szCs w:val="20"/>
                    </w:rPr>
                    <w:t>Department</w:t>
                  </w:r>
                </w:p>
              </w:tc>
              <w:tc>
                <w:tcPr>
                  <w:tcW w:w="2536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1EF1" w:rsidRPr="005E1EF1" w:rsidRDefault="005E1EF1" w:rsidP="005E1EF1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E1EF1">
                    <w:rPr>
                      <w:rFonts w:ascii="Verdana" w:eastAsia="맑은 고딕" w:hAnsi="Verdana" w:cs="굴림"/>
                      <w:color w:val="000000"/>
                      <w:kern w:val="0"/>
                      <w:szCs w:val="20"/>
                    </w:rPr>
                    <w:t>IBM</w:t>
                  </w:r>
                </w:p>
              </w:tc>
            </w:tr>
            <w:tr w:rsidR="005E1EF1" w:rsidRPr="005E1EF1">
              <w:trPr>
                <w:trHeight w:val="670"/>
              </w:trPr>
              <w:tc>
                <w:tcPr>
                  <w:tcW w:w="2536" w:type="dxa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1EF1" w:rsidRPr="005E1EF1" w:rsidRDefault="005E1EF1" w:rsidP="005E1EF1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E1EF1">
                    <w:rPr>
                      <w:rFonts w:ascii="Verdana" w:eastAsia="맑은 고딕" w:hAnsi="Verdana" w:cs="굴림"/>
                      <w:color w:val="000000"/>
                      <w:kern w:val="0"/>
                      <w:szCs w:val="20"/>
                    </w:rPr>
                    <w:t>Application Type</w:t>
                  </w:r>
                </w:p>
              </w:tc>
              <w:tc>
                <w:tcPr>
                  <w:tcW w:w="2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1EF1" w:rsidRPr="005E1EF1" w:rsidRDefault="005E1EF1" w:rsidP="005E1EF1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E1EF1">
                    <w:rPr>
                      <w:rFonts w:ascii="Verdana" w:eastAsia="맑은 고딕" w:hAnsi="Verdana" w:cs="굴림"/>
                      <w:color w:val="000000"/>
                      <w:kern w:val="0"/>
                      <w:szCs w:val="20"/>
                    </w:rPr>
                    <w:t>Freshman</w:t>
                  </w:r>
                </w:p>
                <w:p w:rsidR="005E1EF1" w:rsidRPr="005E1EF1" w:rsidRDefault="005E1EF1" w:rsidP="005E1EF1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E1EF1">
                    <w:rPr>
                      <w:rFonts w:ascii="Verdana" w:eastAsia="맑은 고딕" w:hAnsi="Verdana" w:cs="굴림"/>
                      <w:color w:val="000000"/>
                      <w:kern w:val="0"/>
                      <w:szCs w:val="20"/>
                    </w:rPr>
                    <w:t>(English Track)</w:t>
                  </w:r>
                </w:p>
              </w:tc>
              <w:tc>
                <w:tcPr>
                  <w:tcW w:w="2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1EF1" w:rsidRPr="005E1EF1" w:rsidRDefault="005E1EF1" w:rsidP="005E1EF1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E1EF1">
                    <w:rPr>
                      <w:rFonts w:ascii="Verdana" w:eastAsia="맑은 고딕" w:hAnsi="Verdana" w:cs="굴림"/>
                      <w:color w:val="000000"/>
                      <w:kern w:val="0"/>
                      <w:szCs w:val="20"/>
                    </w:rPr>
                    <w:t>Passport no.</w:t>
                  </w:r>
                </w:p>
              </w:tc>
              <w:tc>
                <w:tcPr>
                  <w:tcW w:w="2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1EF1" w:rsidRPr="005E1EF1" w:rsidRDefault="005E1EF1" w:rsidP="005E1EF1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한양신명조" w:eastAsia="맑은 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5E1EF1" w:rsidRPr="005E1EF1">
              <w:trPr>
                <w:trHeight w:val="653"/>
              </w:trPr>
              <w:tc>
                <w:tcPr>
                  <w:tcW w:w="2536" w:type="dxa"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1EF1" w:rsidRPr="005E1EF1" w:rsidRDefault="005E1EF1" w:rsidP="005E1EF1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E1EF1">
                    <w:rPr>
                      <w:rFonts w:ascii="Verdana" w:eastAsia="맑은 고딕" w:hAnsi="Verdana" w:cs="굴림"/>
                      <w:color w:val="000000"/>
                      <w:kern w:val="0"/>
                      <w:szCs w:val="20"/>
                    </w:rPr>
                    <w:t>Signature</w:t>
                  </w:r>
                </w:p>
              </w:tc>
              <w:tc>
                <w:tcPr>
                  <w:tcW w:w="760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1EF1" w:rsidRPr="005E1EF1" w:rsidRDefault="005E1EF1" w:rsidP="005E1EF1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한양신명조" w:eastAsia="맑은 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5E1EF1" w:rsidRPr="005E1EF1" w:rsidRDefault="005E1EF1" w:rsidP="005E1EF1">
            <w:pPr>
              <w:snapToGrid w:val="0"/>
              <w:spacing w:after="0" w:line="384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Cs w:val="20"/>
              </w:rPr>
            </w:pPr>
          </w:p>
          <w:p w:rsidR="005E1EF1" w:rsidRPr="005E1EF1" w:rsidRDefault="005E1EF1" w:rsidP="005E1EF1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E1EF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2. Guarantor Information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0"/>
              <w:gridCol w:w="2084"/>
              <w:gridCol w:w="2304"/>
              <w:gridCol w:w="2084"/>
            </w:tblGrid>
            <w:tr w:rsidR="005E1EF1" w:rsidRPr="005E1EF1" w:rsidTr="005E1EF1">
              <w:trPr>
                <w:trHeight w:val="856"/>
              </w:trPr>
              <w:tc>
                <w:tcPr>
                  <w:tcW w:w="2551" w:type="dxa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1EF1" w:rsidRPr="005E1EF1" w:rsidRDefault="005E1EF1" w:rsidP="005E1EF1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E1EF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Name</w:t>
                  </w:r>
                </w:p>
              </w:tc>
              <w:tc>
                <w:tcPr>
                  <w:tcW w:w="2551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1EF1" w:rsidRPr="005E1EF1" w:rsidRDefault="005E1EF1" w:rsidP="005E1EF1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한양신명조" w:eastAsia="맑은 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1EF1" w:rsidRPr="005E1EF1" w:rsidRDefault="005E1EF1" w:rsidP="005E1EF1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E1EF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Relationship with the applicant</w:t>
                  </w:r>
                </w:p>
              </w:tc>
              <w:tc>
                <w:tcPr>
                  <w:tcW w:w="2551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1EF1" w:rsidRPr="005E1EF1" w:rsidRDefault="005E1EF1" w:rsidP="005E1EF1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한양신명조" w:eastAsia="맑은 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5E1EF1" w:rsidRPr="005E1EF1">
              <w:trPr>
                <w:trHeight w:val="687"/>
              </w:trPr>
              <w:tc>
                <w:tcPr>
                  <w:tcW w:w="2551" w:type="dxa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1EF1" w:rsidRPr="005E1EF1" w:rsidRDefault="005E1EF1" w:rsidP="005E1EF1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E1EF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Occupation</w:t>
                  </w:r>
                </w:p>
              </w:tc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1EF1" w:rsidRPr="005E1EF1" w:rsidRDefault="005E1EF1" w:rsidP="005E1EF1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한양신명조" w:eastAsia="맑은 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1EF1" w:rsidRPr="005E1EF1" w:rsidRDefault="005E1EF1" w:rsidP="005E1EF1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E1EF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Position</w:t>
                  </w:r>
                </w:p>
              </w:tc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1EF1" w:rsidRPr="005E1EF1" w:rsidRDefault="005E1EF1" w:rsidP="005E1EF1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한양신명조" w:eastAsia="맑은 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5E1EF1" w:rsidRPr="005E1EF1">
              <w:trPr>
                <w:trHeight w:val="687"/>
              </w:trPr>
              <w:tc>
                <w:tcPr>
                  <w:tcW w:w="2551" w:type="dxa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1EF1" w:rsidRPr="005E1EF1" w:rsidRDefault="005E1EF1" w:rsidP="005E1EF1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E1EF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Contact no.</w:t>
                  </w:r>
                </w:p>
              </w:tc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1EF1" w:rsidRPr="005E1EF1" w:rsidRDefault="005E1EF1" w:rsidP="005E1EF1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한양신명조" w:eastAsia="맑은 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1EF1" w:rsidRPr="005E1EF1" w:rsidRDefault="005E1EF1" w:rsidP="005E1EF1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E1EF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E-mail</w:t>
                  </w:r>
                </w:p>
              </w:tc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1EF1" w:rsidRPr="005E1EF1" w:rsidRDefault="005E1EF1" w:rsidP="005E1EF1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한양신명조" w:eastAsia="맑은 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5E1EF1" w:rsidRPr="005E1EF1">
              <w:trPr>
                <w:trHeight w:val="687"/>
              </w:trPr>
              <w:tc>
                <w:tcPr>
                  <w:tcW w:w="2551" w:type="dxa"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1EF1" w:rsidRPr="005E1EF1" w:rsidRDefault="005E1EF1" w:rsidP="005E1EF1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E1EF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Address</w:t>
                  </w:r>
                </w:p>
              </w:tc>
              <w:tc>
                <w:tcPr>
                  <w:tcW w:w="765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E1EF1" w:rsidRPr="005E1EF1" w:rsidRDefault="005E1EF1" w:rsidP="005E1EF1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한양신명조" w:eastAsia="맑은 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5E1EF1" w:rsidRPr="005E1EF1" w:rsidRDefault="005E1EF1" w:rsidP="005E1EF1">
            <w:pPr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 w:hint="eastAsia"/>
                <w:color w:val="000000"/>
                <w:kern w:val="0"/>
                <w:szCs w:val="20"/>
              </w:rPr>
            </w:pPr>
          </w:p>
          <w:p w:rsidR="005E1EF1" w:rsidRPr="005E1EF1" w:rsidRDefault="005E1EF1" w:rsidP="005E1EF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 w:hint="eastAsia"/>
                <w:color w:val="000000"/>
                <w:kern w:val="0"/>
                <w:szCs w:val="20"/>
              </w:rPr>
            </w:pPr>
            <w:r w:rsidRPr="005E1EF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On behalf of the above applicant to Dong-A University, I(Guarantor) will guarantee that I will support all </w:t>
            </w:r>
            <w:r w:rsidRPr="005E1EF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expenses (</w:t>
            </w:r>
            <w:r w:rsidRPr="005E1EF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tuition, living expenses, </w:t>
            </w:r>
            <w:r w:rsidRPr="005E1EF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etc.</w:t>
            </w:r>
            <w:r w:rsidRPr="005E1EF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 during the entire study period</w:t>
            </w:r>
          </w:p>
          <w:p w:rsidR="005E1EF1" w:rsidRPr="005E1EF1" w:rsidRDefault="005E1EF1" w:rsidP="005E1EF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4"/>
              </w:rPr>
            </w:pPr>
          </w:p>
          <w:p w:rsidR="005E1EF1" w:rsidRDefault="005E1EF1" w:rsidP="005E1EF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E1EF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2020.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</w:t>
            </w:r>
            <w:proofErr w:type="gramStart"/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5E1EF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.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</w:t>
            </w:r>
            <w:r w:rsidRPr="005E1EF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.</w:t>
            </w:r>
          </w:p>
          <w:p w:rsidR="005E1EF1" w:rsidRPr="005E1EF1" w:rsidRDefault="005E1EF1" w:rsidP="005E1EF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4"/>
              </w:rPr>
            </w:pPr>
          </w:p>
          <w:p w:rsidR="005E1EF1" w:rsidRPr="005E1EF1" w:rsidRDefault="005E1EF1" w:rsidP="005E1EF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E1EF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Name(Guarantor) :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            </w:t>
            </w:r>
            <w:r w:rsidRPr="005E1EF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(signature)</w:t>
            </w:r>
          </w:p>
        </w:tc>
      </w:tr>
    </w:tbl>
    <w:p w:rsidR="00CA4102" w:rsidRDefault="00CA4102">
      <w:pPr>
        <w:rPr>
          <w:rFonts w:hint="eastAsia"/>
        </w:rPr>
      </w:pPr>
    </w:p>
    <w:sectPr w:rsidR="00CA41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01BD0"/>
    <w:multiLevelType w:val="multilevel"/>
    <w:tmpl w:val="85DCAEA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F1"/>
    <w:rsid w:val="005E1EF1"/>
    <w:rsid w:val="00CA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7FFFF"/>
  <w15:chartTrackingRefBased/>
  <w15:docId w15:val="{21FDE90B-2837-4BEF-B034-528E8765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E1EF1"/>
    <w:pPr>
      <w:snapToGrid w:val="0"/>
      <w:spacing w:after="0" w:line="360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5E1E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udyindonga@donga.ac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8D3D1-348C-4ABD-B9AA-069171E6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양혜리</dc:creator>
  <cp:keywords/>
  <dc:description/>
  <cp:lastModifiedBy>양혜리</cp:lastModifiedBy>
  <cp:revision>1</cp:revision>
  <dcterms:created xsi:type="dcterms:W3CDTF">2020-10-27T02:04:00Z</dcterms:created>
  <dcterms:modified xsi:type="dcterms:W3CDTF">2020-10-27T02:14:00Z</dcterms:modified>
</cp:coreProperties>
</file>